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Pr="00E01F71" w:rsidRDefault="006E14D7" w:rsidP="006E14D7">
      <w:pPr>
        <w:jc w:val="center"/>
        <w:rPr>
          <w:i/>
          <w:sz w:val="10"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E01F71" w:rsidRPr="00E01F71" w:rsidRDefault="00E01F71" w:rsidP="001824B9">
      <w:pPr>
        <w:jc w:val="center"/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18"/>
          <w:szCs w:val="56"/>
          <w:u w:val="single"/>
        </w:rPr>
      </w:pPr>
    </w:p>
    <w:p w:rsidR="001824B9" w:rsidRPr="001824B9" w:rsidRDefault="00F2692C" w:rsidP="001824B9">
      <w:pPr>
        <w:jc w:val="center"/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</w:pPr>
      <w:r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>Tematické ok</w:t>
      </w:r>
      <w:r w:rsidR="008E760A"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>ruhy k SEBEOBRANĚ</w:t>
      </w:r>
    </w:p>
    <w:p w:rsidR="0087171D" w:rsidRPr="001824B9" w:rsidRDefault="00202619" w:rsidP="0087171D">
      <w:pPr>
        <w:jc w:val="center"/>
        <w:rPr>
          <w:b/>
          <w:sz w:val="24"/>
        </w:rPr>
      </w:pPr>
      <w:r>
        <w:rPr>
          <w:b/>
          <w:sz w:val="24"/>
        </w:rPr>
        <w:t>školní rok 2024/25</w:t>
      </w:r>
    </w:p>
    <w:tbl>
      <w:tblPr>
        <w:tblStyle w:val="TableGrid"/>
        <w:tblW w:w="9646" w:type="dxa"/>
        <w:tblInd w:w="10" w:type="dxa"/>
        <w:tblCellMar>
          <w:top w:w="13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1692"/>
        <w:gridCol w:w="7954"/>
      </w:tblGrid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Číslo okruhu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Téma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Pr="008E760A" w:rsidRDefault="008E760A" w:rsidP="003F2571">
            <w:pPr>
              <w:rPr>
                <w:b/>
              </w:rPr>
            </w:pPr>
            <w:r w:rsidRPr="008E760A">
              <w:rPr>
                <w:rFonts w:ascii="Times New Roman" w:eastAsia="Times New Roman" w:hAnsi="Times New Roman" w:cs="Times New Roman"/>
                <w:b/>
              </w:rPr>
              <w:t>Sebeobrana- opora v zákoně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Pr="008E760A" w:rsidRDefault="008E760A" w:rsidP="003F2571">
            <w:pPr>
              <w:rPr>
                <w:b/>
              </w:rPr>
            </w:pPr>
            <w:r w:rsidRPr="008E760A">
              <w:rPr>
                <w:b/>
              </w:rPr>
              <w:t>Pádová technika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8E760A" w:rsidP="003F2571">
            <w:r>
              <w:t>Pád vpřed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8E760A"/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8E760A" w:rsidP="003F2571">
            <w:r>
              <w:t>Pád vzad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Pr="008E760A" w:rsidRDefault="008E760A" w:rsidP="003F2571">
            <w:pPr>
              <w:ind w:left="56"/>
            </w:pPr>
            <w:r w:rsidRPr="008E760A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F2692C" w:rsidRPr="008E760A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Pr="008E760A" w:rsidRDefault="008E760A" w:rsidP="003F2571">
            <w:pPr>
              <w:rPr>
                <w:b/>
              </w:rPr>
            </w:pPr>
            <w:r w:rsidRPr="008E760A">
              <w:rPr>
                <w:b/>
              </w:rPr>
              <w:t>Úderová technika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8E760A" w:rsidP="003F2571">
            <w:r>
              <w:t>Úder loktem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8E760A" w:rsidP="003F2571">
            <w:r>
              <w:rPr>
                <w:rFonts w:ascii="Times New Roman" w:eastAsia="Times New Roman" w:hAnsi="Times New Roman" w:cs="Times New Roman"/>
              </w:rPr>
              <w:t>Přímý úder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BD49A0" w:rsidP="003F2571">
            <w:r>
              <w:rPr>
                <w:rFonts w:ascii="Times New Roman" w:eastAsia="Times New Roman" w:hAnsi="Times New Roman" w:cs="Times New Roman"/>
              </w:rPr>
              <w:t>Obloukový úder/hák/zvedák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BD49A0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F2692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Pr="00BD49A0" w:rsidRDefault="00BD49A0" w:rsidP="003F2571">
            <w:pPr>
              <w:rPr>
                <w:b/>
              </w:rPr>
            </w:pPr>
            <w:r w:rsidRPr="00BD49A0">
              <w:rPr>
                <w:b/>
              </w:rPr>
              <w:t>Technika kopů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r>
              <w:t>Kop kolenem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r>
              <w:t>Přímý kop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r>
              <w:t>Boční kop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r>
              <w:rPr>
                <w:rFonts w:ascii="Times New Roman" w:eastAsia="Times New Roman" w:hAnsi="Times New Roman" w:cs="Times New Roman"/>
              </w:rPr>
              <w:t>Kyvadlový/přímý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F2692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Pr="00DA0E08" w:rsidRDefault="00DA0E08" w:rsidP="003F2571">
            <w:pPr>
              <w:rPr>
                <w:b/>
              </w:rPr>
            </w:pPr>
            <w:r w:rsidRPr="00DA0E08">
              <w:rPr>
                <w:b/>
              </w:rPr>
              <w:t>Obrana proti napadení zepředu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Pr="00DA0E08" w:rsidRDefault="00DA0E08" w:rsidP="003F2571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Prolomení lokte/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waki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gatame</w:t>
            </w:r>
            <w:proofErr w:type="spellEnd"/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r>
              <w:rPr>
                <w:rFonts w:ascii="Times New Roman" w:eastAsia="Times New Roman" w:hAnsi="Times New Roman" w:cs="Times New Roman"/>
              </w:rPr>
              <w:t>Obrana proti uchopení za oděv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proofErr w:type="spellStart"/>
            <w:r>
              <w:rPr>
                <w:rFonts w:ascii="Times New Roman" w:eastAsia="Times New Roman" w:hAnsi="Times New Roman" w:cs="Times New Roman"/>
              </w:rPr>
              <w:t>Obejmutí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přes ruce/pod rukama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pPr>
              <w:ind w:left="56"/>
            </w:pPr>
            <w:r>
              <w:t>6.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r>
              <w:rPr>
                <w:b/>
              </w:rPr>
              <w:t>Obrana proti napadení zezadu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proofErr w:type="spellStart"/>
            <w:r>
              <w:rPr>
                <w:rFonts w:ascii="Times New Roman" w:eastAsia="Times New Roman" w:hAnsi="Times New Roman" w:cs="Times New Roman"/>
              </w:rPr>
              <w:t>Obejmutí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/více směrů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r>
              <w:rPr>
                <w:rFonts w:ascii="Times New Roman" w:eastAsia="Times New Roman" w:hAnsi="Times New Roman" w:cs="Times New Roman"/>
              </w:rPr>
              <w:t>Kravata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Pr="00DA0E08" w:rsidRDefault="00DA0E08" w:rsidP="003F2571">
            <w:pPr>
              <w:rPr>
                <w:b/>
              </w:rPr>
            </w:pPr>
            <w:r w:rsidRPr="00DA0E08">
              <w:rPr>
                <w:b/>
              </w:rPr>
              <w:t>Obrana proti napadení nožem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r>
              <w:t>Obrana proti útoku seshora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r>
              <w:rPr>
                <w:rFonts w:ascii="Times New Roman" w:eastAsia="Times New Roman" w:hAnsi="Times New Roman" w:cs="Times New Roman"/>
              </w:rPr>
              <w:t>Bodnutí spodem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r>
              <w:rPr>
                <w:rFonts w:ascii="Times New Roman" w:eastAsia="Times New Roman" w:hAnsi="Times New Roman" w:cs="Times New Roman"/>
              </w:rPr>
              <w:t>Vyhrožování nožem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r>
              <w:t>Obrana proti přímému vpichu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r>
              <w:t>Obrana proti útoku vnějším obloukem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DA0E08">
            <w:r>
              <w:t>Obrana proti útoku vnitřním obloukem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Pr="005C6ABD" w:rsidRDefault="00DA0E08" w:rsidP="003F2571">
            <w:pPr>
              <w:ind w:left="56"/>
            </w:pPr>
            <w:r w:rsidRPr="005C6ABD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F2692C" w:rsidRPr="005C6ABD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Pr="00DA0E08" w:rsidRDefault="00DA0E08" w:rsidP="003F2571">
            <w:pPr>
              <w:rPr>
                <w:b/>
              </w:rPr>
            </w:pPr>
            <w:r w:rsidRPr="00DA0E08">
              <w:rPr>
                <w:rFonts w:ascii="Times New Roman" w:eastAsia="Times New Roman" w:hAnsi="Times New Roman" w:cs="Times New Roman"/>
                <w:b/>
              </w:rPr>
              <w:t>Obrana teleskopem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Pr="00DA0E08" w:rsidRDefault="00DA0E08" w:rsidP="003F2571">
            <w:pPr>
              <w:rPr>
                <w:b/>
              </w:rPr>
            </w:pPr>
            <w:proofErr w:type="spellStart"/>
            <w:r w:rsidRPr="00DA0E08">
              <w:rPr>
                <w:rFonts w:ascii="Times New Roman" w:eastAsia="Times New Roman" w:hAnsi="Times New Roman" w:cs="Times New Roman"/>
                <w:b/>
              </w:rPr>
              <w:t>Prohledámí</w:t>
            </w:r>
            <w:proofErr w:type="spellEnd"/>
            <w:r w:rsidRPr="00DA0E08">
              <w:rPr>
                <w:rFonts w:ascii="Times New Roman" w:eastAsia="Times New Roman" w:hAnsi="Times New Roman" w:cs="Times New Roman"/>
                <w:b/>
              </w:rPr>
              <w:t>/pouta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Pr="00DA0E08" w:rsidRDefault="00DA0E08" w:rsidP="003F2571">
            <w:pPr>
              <w:rPr>
                <w:b/>
              </w:rPr>
            </w:pPr>
            <w:r w:rsidRPr="00DA0E08">
              <w:rPr>
                <w:rFonts w:ascii="Times New Roman" w:eastAsia="Times New Roman" w:hAnsi="Times New Roman" w:cs="Times New Roman"/>
                <w:b/>
              </w:rPr>
              <w:t>Vytažení z</w:t>
            </w:r>
            <w:r w:rsidR="005C6ABD">
              <w:rPr>
                <w:rFonts w:ascii="Times New Roman" w:eastAsia="Times New Roman" w:hAnsi="Times New Roman" w:cs="Times New Roman"/>
                <w:b/>
              </w:rPr>
              <w:t> </w:t>
            </w:r>
            <w:r w:rsidRPr="00DA0E08">
              <w:rPr>
                <w:rFonts w:ascii="Times New Roman" w:eastAsia="Times New Roman" w:hAnsi="Times New Roman" w:cs="Times New Roman"/>
                <w:b/>
              </w:rPr>
              <w:t>vozidla</w:t>
            </w:r>
            <w:r w:rsidR="005C6ABD">
              <w:rPr>
                <w:rFonts w:ascii="Times New Roman" w:eastAsia="Times New Roman" w:hAnsi="Times New Roman" w:cs="Times New Roman"/>
                <w:b/>
              </w:rPr>
              <w:t>/obrana proti krátké střelné zbrani</w:t>
            </w:r>
          </w:p>
        </w:tc>
      </w:tr>
    </w:tbl>
    <w:p w:rsidR="00E01F71" w:rsidRDefault="00E01F71" w:rsidP="0075608F">
      <w:pPr>
        <w:spacing w:after="0"/>
        <w:rPr>
          <w:rFonts w:ascii="Times New Roman" w:hAnsi="Times New Roman" w:cs="Times New Roman"/>
        </w:rPr>
      </w:pPr>
    </w:p>
    <w:p w:rsidR="0075608F" w:rsidRDefault="001824B9" w:rsidP="007560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Zpracovala</w:t>
      </w:r>
      <w:r w:rsidR="0075608F">
        <w:rPr>
          <w:rFonts w:ascii="Times New Roman" w:hAnsi="Times New Roman" w:cs="Times New Roman"/>
        </w:rPr>
        <w:t xml:space="preserve"> k</w:t>
      </w:r>
      <w:r w:rsidR="005C6ABD">
        <w:rPr>
          <w:rFonts w:ascii="Times New Roman" w:hAnsi="Times New Roman" w:cs="Times New Roman"/>
        </w:rPr>
        <w:t> </w:t>
      </w:r>
      <w:r w:rsidR="00202619">
        <w:rPr>
          <w:rFonts w:ascii="Times New Roman" w:hAnsi="Times New Roman" w:cs="Times New Roman"/>
        </w:rPr>
        <w:t>25</w:t>
      </w:r>
      <w:r w:rsidR="005C6ABD">
        <w:rPr>
          <w:rFonts w:ascii="Times New Roman" w:hAnsi="Times New Roman" w:cs="Times New Roman"/>
        </w:rPr>
        <w:t xml:space="preserve">. </w:t>
      </w:r>
      <w:r w:rsidR="0075608F">
        <w:rPr>
          <w:rFonts w:ascii="Times New Roman" w:hAnsi="Times New Roman" w:cs="Times New Roman"/>
        </w:rPr>
        <w:t>9.</w:t>
      </w:r>
      <w:r w:rsidR="00202619">
        <w:rPr>
          <w:rFonts w:ascii="Times New Roman" w:hAnsi="Times New Roman" w:cs="Times New Roman"/>
        </w:rPr>
        <w:t xml:space="preserve"> 2024</w:t>
      </w:r>
      <w:r w:rsidR="0075608F">
        <w:rPr>
          <w:rFonts w:ascii="Times New Roman" w:hAnsi="Times New Roman" w:cs="Times New Roman"/>
        </w:rPr>
        <w:t xml:space="preserve">  </w:t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  <w:t xml:space="preserve">Ředitel: SŠV a VOŠ </w:t>
      </w:r>
      <w:proofErr w:type="spellStart"/>
      <w:r w:rsidR="0075608F">
        <w:rPr>
          <w:rFonts w:ascii="Times New Roman" w:hAnsi="Times New Roman" w:cs="Times New Roman"/>
        </w:rPr>
        <w:t>Trivis</w:t>
      </w:r>
      <w:proofErr w:type="spellEnd"/>
      <w:r w:rsidR="0075608F">
        <w:rPr>
          <w:rFonts w:ascii="Times New Roman" w:hAnsi="Times New Roman" w:cs="Times New Roman"/>
        </w:rPr>
        <w:t xml:space="preserve"> Praha</w:t>
      </w:r>
    </w:p>
    <w:p w:rsidR="002712C2" w:rsidRDefault="005C6ABD" w:rsidP="00756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>Mgr. Pavel Vašek</w:t>
      </w:r>
      <w:r w:rsidR="0075608F">
        <w:rPr>
          <w:rFonts w:ascii="Times New Roman" w:hAnsi="Times New Roman" w:cs="Times New Roman"/>
        </w:rPr>
        <w:t xml:space="preserve">           </w:t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 w:rsidRPr="00B7659B">
        <w:rPr>
          <w:rFonts w:ascii="Times New Roman" w:hAnsi="Times New Roman" w:cs="Times New Roman"/>
        </w:rPr>
        <w:t xml:space="preserve">PaedDr. </w:t>
      </w:r>
      <w:proofErr w:type="gramStart"/>
      <w:r w:rsidR="0075608F" w:rsidRPr="00B7659B">
        <w:rPr>
          <w:rFonts w:ascii="Times New Roman" w:hAnsi="Times New Roman" w:cs="Times New Roman"/>
        </w:rPr>
        <w:t>et</w:t>
      </w:r>
      <w:proofErr w:type="gramEnd"/>
      <w:r w:rsidR="0075608F" w:rsidRPr="00B7659B">
        <w:rPr>
          <w:rFonts w:ascii="Times New Roman" w:hAnsi="Times New Roman" w:cs="Times New Roman"/>
        </w:rPr>
        <w:t xml:space="preserve"> Mgr. et Bc. Jan Dalecký, MBA</w:t>
      </w:r>
    </w:p>
    <w:sectPr w:rsidR="002712C2" w:rsidSect="00E01F71">
      <w:pgSz w:w="11906" w:h="16838"/>
      <w:pgMar w:top="62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13F"/>
    <w:multiLevelType w:val="hybridMultilevel"/>
    <w:tmpl w:val="D49E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245F"/>
    <w:multiLevelType w:val="hybridMultilevel"/>
    <w:tmpl w:val="06C87A6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6F4C"/>
    <w:multiLevelType w:val="hybridMultilevel"/>
    <w:tmpl w:val="259AC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64036"/>
    <w:multiLevelType w:val="hybridMultilevel"/>
    <w:tmpl w:val="587CFC68"/>
    <w:lvl w:ilvl="0" w:tplc="C1BAA89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E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4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8A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0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0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E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D0B71"/>
    <w:rsid w:val="000D2A17"/>
    <w:rsid w:val="000F38C8"/>
    <w:rsid w:val="001824B9"/>
    <w:rsid w:val="00202619"/>
    <w:rsid w:val="002712C2"/>
    <w:rsid w:val="004261E3"/>
    <w:rsid w:val="005C6ABD"/>
    <w:rsid w:val="0064159A"/>
    <w:rsid w:val="006E14D7"/>
    <w:rsid w:val="0075608F"/>
    <w:rsid w:val="00824B74"/>
    <w:rsid w:val="0087171D"/>
    <w:rsid w:val="008E760A"/>
    <w:rsid w:val="00953E6A"/>
    <w:rsid w:val="009E21EB"/>
    <w:rsid w:val="00A65601"/>
    <w:rsid w:val="00AC7330"/>
    <w:rsid w:val="00BD49A0"/>
    <w:rsid w:val="00C83365"/>
    <w:rsid w:val="00DA0E08"/>
    <w:rsid w:val="00E01F71"/>
    <w:rsid w:val="00EC3857"/>
    <w:rsid w:val="00F2692C"/>
    <w:rsid w:val="00F5669E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6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6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1824B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824B9"/>
    <w:pPr>
      <w:suppressLineNumbers/>
    </w:pPr>
  </w:style>
  <w:style w:type="table" w:customStyle="1" w:styleId="TableGrid">
    <w:name w:val="TableGrid"/>
    <w:rsid w:val="00F2692C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6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2</cp:revision>
  <cp:lastPrinted>2024-09-25T09:40:00Z</cp:lastPrinted>
  <dcterms:created xsi:type="dcterms:W3CDTF">2024-09-25T09:40:00Z</dcterms:created>
  <dcterms:modified xsi:type="dcterms:W3CDTF">2024-09-25T09:40:00Z</dcterms:modified>
</cp:coreProperties>
</file>